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C3" w:rsidRDefault="009962C3" w:rsidP="00793F92">
      <w:pPr>
        <w:jc w:val="both"/>
      </w:pPr>
    </w:p>
    <w:p w:rsidR="009962C3" w:rsidRDefault="009962C3" w:rsidP="009962C3">
      <w:pPr>
        <w:jc w:val="center"/>
      </w:pPr>
      <w:r>
        <w:t xml:space="preserve">Склад </w:t>
      </w:r>
    </w:p>
    <w:p w:rsidR="00FB6567" w:rsidRDefault="009962C3" w:rsidP="009962C3">
      <w:pPr>
        <w:jc w:val="center"/>
      </w:pPr>
      <w:r>
        <w:t>Методичної ради Галузевого державного архіву</w:t>
      </w:r>
      <w:r w:rsidR="00FB6567">
        <w:t xml:space="preserve"> </w:t>
      </w:r>
    </w:p>
    <w:p w:rsidR="009962C3" w:rsidRDefault="00FB6567" w:rsidP="009962C3">
      <w:pPr>
        <w:jc w:val="center"/>
      </w:pPr>
      <w:r>
        <w:t>Міністерства оборони України</w:t>
      </w:r>
    </w:p>
    <w:p w:rsidR="00FB6567" w:rsidRDefault="00FB6567" w:rsidP="00FB6567"/>
    <w:p w:rsidR="00FB6567" w:rsidRDefault="00FB6567" w:rsidP="007541CD">
      <w:pPr>
        <w:jc w:val="both"/>
      </w:pPr>
      <w:r>
        <w:tab/>
        <w:t xml:space="preserve">До складу Методичної ради Галузевого </w:t>
      </w:r>
      <w:r w:rsidR="007541CD">
        <w:t>державного архіву Міністерства оборони України входять наступні керівники структурних підрозділів (за посадами):</w:t>
      </w:r>
    </w:p>
    <w:p w:rsidR="007541CD" w:rsidRDefault="007541CD" w:rsidP="007541CD">
      <w:pPr>
        <w:jc w:val="both"/>
      </w:pPr>
      <w:r>
        <w:tab/>
      </w:r>
    </w:p>
    <w:p w:rsidR="007541CD" w:rsidRDefault="007541CD" w:rsidP="007541CD">
      <w:pPr>
        <w:ind w:firstLine="708"/>
        <w:jc w:val="both"/>
      </w:pPr>
      <w:r>
        <w:t>голова Методичної ради – заступ</w:t>
      </w:r>
      <w:r w:rsidR="00C5387E">
        <w:t>ник директора архіву (з архівної роботи</w:t>
      </w:r>
      <w:r>
        <w:t>);</w:t>
      </w:r>
    </w:p>
    <w:p w:rsidR="007541CD" w:rsidRDefault="007541CD" w:rsidP="007541CD">
      <w:pPr>
        <w:ind w:firstLine="708"/>
        <w:jc w:val="both"/>
      </w:pPr>
    </w:p>
    <w:p w:rsidR="00B71FB8" w:rsidRDefault="007541CD" w:rsidP="00B71FB8">
      <w:pPr>
        <w:ind w:firstLine="708"/>
        <w:jc w:val="both"/>
      </w:pPr>
      <w:r>
        <w:t>секретар Методичної ради –</w:t>
      </w:r>
      <w:r w:rsidR="00B71FB8">
        <w:t xml:space="preserve"> начальник </w:t>
      </w:r>
      <w:r w:rsidR="00F34512">
        <w:t>групи</w:t>
      </w:r>
      <w:r w:rsidR="00B71FB8">
        <w:t xml:space="preserve"> обліку;</w:t>
      </w:r>
    </w:p>
    <w:p w:rsidR="007541CD" w:rsidRDefault="007541CD" w:rsidP="00B71FB8">
      <w:pPr>
        <w:jc w:val="both"/>
      </w:pPr>
    </w:p>
    <w:p w:rsidR="007541CD" w:rsidRDefault="007541CD" w:rsidP="007541CD">
      <w:pPr>
        <w:ind w:firstLine="708"/>
        <w:jc w:val="both"/>
      </w:pPr>
      <w:r>
        <w:t>члени Методичної ради:</w:t>
      </w:r>
    </w:p>
    <w:p w:rsidR="007541CD" w:rsidRDefault="007541CD" w:rsidP="007541CD">
      <w:pPr>
        <w:ind w:firstLine="708"/>
        <w:jc w:val="both"/>
      </w:pPr>
    </w:p>
    <w:p w:rsidR="00B71FB8" w:rsidRDefault="00B71FB8" w:rsidP="007541CD">
      <w:pPr>
        <w:ind w:firstLine="708"/>
        <w:jc w:val="both"/>
      </w:pPr>
      <w:r>
        <w:t xml:space="preserve">заступник директора архіву (з питань </w:t>
      </w:r>
      <w:r w:rsidR="00F34512">
        <w:t>використання інформації</w:t>
      </w:r>
      <w:r>
        <w:t>);</w:t>
      </w:r>
    </w:p>
    <w:p w:rsidR="00B71FB8" w:rsidRDefault="00B71FB8" w:rsidP="007541CD">
      <w:pPr>
        <w:ind w:firstLine="708"/>
        <w:jc w:val="both"/>
      </w:pPr>
    </w:p>
    <w:p w:rsidR="007541CD" w:rsidRDefault="000C7739" w:rsidP="007541CD">
      <w:pPr>
        <w:ind w:firstLine="708"/>
        <w:jc w:val="both"/>
      </w:pPr>
      <w:r>
        <w:t>начальник відділу комплектування;</w:t>
      </w:r>
    </w:p>
    <w:p w:rsidR="000C7739" w:rsidRDefault="000C7739" w:rsidP="00B71FB8">
      <w:pPr>
        <w:jc w:val="both"/>
      </w:pPr>
    </w:p>
    <w:p w:rsidR="000C7739" w:rsidRDefault="000C7739" w:rsidP="007541CD">
      <w:pPr>
        <w:ind w:firstLine="708"/>
        <w:jc w:val="both"/>
      </w:pPr>
      <w:r>
        <w:t>начальник фондового відділу № 1;</w:t>
      </w:r>
    </w:p>
    <w:p w:rsidR="000C7739" w:rsidRDefault="000C7739" w:rsidP="007541CD">
      <w:pPr>
        <w:ind w:firstLine="708"/>
        <w:jc w:val="both"/>
      </w:pPr>
    </w:p>
    <w:p w:rsidR="000C7739" w:rsidRDefault="000C7739" w:rsidP="000C7739">
      <w:pPr>
        <w:ind w:firstLine="708"/>
        <w:jc w:val="both"/>
      </w:pPr>
      <w:r>
        <w:t>начальник фондового відділу № 2;</w:t>
      </w:r>
    </w:p>
    <w:p w:rsidR="000C7739" w:rsidRDefault="000C7739" w:rsidP="007541CD">
      <w:pPr>
        <w:ind w:firstLine="708"/>
        <w:jc w:val="both"/>
      </w:pPr>
    </w:p>
    <w:p w:rsidR="000C7739" w:rsidRDefault="000C7739" w:rsidP="007541CD">
      <w:pPr>
        <w:ind w:firstLine="708"/>
        <w:jc w:val="both"/>
      </w:pPr>
      <w:r>
        <w:t>начальник відділу обробки запитів;</w:t>
      </w:r>
    </w:p>
    <w:p w:rsidR="000C7739" w:rsidRDefault="000C7739" w:rsidP="007541CD">
      <w:pPr>
        <w:ind w:firstLine="708"/>
        <w:jc w:val="both"/>
      </w:pPr>
    </w:p>
    <w:p w:rsidR="000C7739" w:rsidRDefault="000C7739" w:rsidP="000C7739">
      <w:pPr>
        <w:ind w:firstLine="708"/>
        <w:jc w:val="both"/>
      </w:pPr>
      <w:r>
        <w:t>начальник відділу реставраційних та палітурних робіт;</w:t>
      </w:r>
    </w:p>
    <w:p w:rsidR="000C7739" w:rsidRDefault="000C7739" w:rsidP="000C7739">
      <w:pPr>
        <w:jc w:val="both"/>
      </w:pPr>
    </w:p>
    <w:p w:rsidR="000C7739" w:rsidRDefault="000C7739" w:rsidP="00F34512">
      <w:pPr>
        <w:ind w:firstLine="708"/>
        <w:jc w:val="both"/>
      </w:pPr>
      <w:r>
        <w:t xml:space="preserve">начальник </w:t>
      </w:r>
      <w:r w:rsidR="00F34512">
        <w:t>відділення використання</w:t>
      </w:r>
      <w:r>
        <w:t xml:space="preserve"> інформації та </w:t>
      </w:r>
      <w:r w:rsidR="00F34512">
        <w:t>науково-довідкового апарату</w:t>
      </w:r>
      <w:r>
        <w:t>.</w:t>
      </w:r>
    </w:p>
    <w:p w:rsidR="000C7739" w:rsidRDefault="000C7739" w:rsidP="000C7739">
      <w:pPr>
        <w:jc w:val="both"/>
      </w:pPr>
    </w:p>
    <w:p w:rsidR="000C7739" w:rsidRDefault="000C7739" w:rsidP="000C7739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</w:p>
    <w:p w:rsidR="00FC5BC4" w:rsidRDefault="00FC5BC4" w:rsidP="00FC5BC4">
      <w:pPr>
        <w:jc w:val="both"/>
      </w:pPr>
      <w:bookmarkStart w:id="0" w:name="_GoBack"/>
      <w:bookmarkEnd w:id="0"/>
    </w:p>
    <w:sectPr w:rsidR="00FC5BC4" w:rsidSect="00F345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A256A"/>
    <w:multiLevelType w:val="hybridMultilevel"/>
    <w:tmpl w:val="E22EAEEE"/>
    <w:lvl w:ilvl="0" w:tplc="073E2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6F"/>
    <w:rsid w:val="000A4B41"/>
    <w:rsid w:val="000C7739"/>
    <w:rsid w:val="000D05EE"/>
    <w:rsid w:val="00112DC6"/>
    <w:rsid w:val="00217B65"/>
    <w:rsid w:val="005D28AD"/>
    <w:rsid w:val="007541CD"/>
    <w:rsid w:val="0079137F"/>
    <w:rsid w:val="00793F92"/>
    <w:rsid w:val="00841865"/>
    <w:rsid w:val="009962C3"/>
    <w:rsid w:val="00A76EC7"/>
    <w:rsid w:val="00AF1434"/>
    <w:rsid w:val="00B33BBC"/>
    <w:rsid w:val="00B71FB8"/>
    <w:rsid w:val="00B90018"/>
    <w:rsid w:val="00C13F35"/>
    <w:rsid w:val="00C2314C"/>
    <w:rsid w:val="00C4466F"/>
    <w:rsid w:val="00C5387E"/>
    <w:rsid w:val="00C6779F"/>
    <w:rsid w:val="00DA15CD"/>
    <w:rsid w:val="00E45FB1"/>
    <w:rsid w:val="00E53A6F"/>
    <w:rsid w:val="00E67864"/>
    <w:rsid w:val="00E83EBA"/>
    <w:rsid w:val="00F23F1F"/>
    <w:rsid w:val="00F30111"/>
    <w:rsid w:val="00F34512"/>
    <w:rsid w:val="00FB6567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3AED"/>
  <w15:chartTrackingRefBased/>
  <w15:docId w15:val="{E49F7FB7-FAA2-44ED-B51A-48A9970E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ий"/>
    <w:qFormat/>
    <w:rsid w:val="00B33BB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7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7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1547-DD8F-4BF7-859F-11717EF9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Талько Олена Володимирівна</cp:lastModifiedBy>
  <cp:revision>6</cp:revision>
  <cp:lastPrinted>2022-05-11T08:31:00Z</cp:lastPrinted>
  <dcterms:created xsi:type="dcterms:W3CDTF">2022-05-06T09:16:00Z</dcterms:created>
  <dcterms:modified xsi:type="dcterms:W3CDTF">2025-02-13T10:42:00Z</dcterms:modified>
</cp:coreProperties>
</file>